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05" w:type="dxa"/>
        <w:tblInd w:w="-1168" w:type="dxa"/>
        <w:tblLayout w:type="fixed"/>
        <w:tblLook w:val="00A0"/>
      </w:tblPr>
      <w:tblGrid>
        <w:gridCol w:w="20205"/>
      </w:tblGrid>
      <w:tr w:rsidR="00F5510C" w:rsidTr="00A92C7E">
        <w:trPr>
          <w:trHeight w:val="375"/>
        </w:trPr>
        <w:tc>
          <w:tcPr>
            <w:tcW w:w="3349" w:type="dxa"/>
            <w:vAlign w:val="bottom"/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УТВЕРЖДАЮ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Директор 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МБУ "ГДК»</w:t>
            </w:r>
          </w:p>
        </w:tc>
      </w:tr>
      <w:tr w:rsidR="00F5510C" w:rsidTr="00A92C7E">
        <w:trPr>
          <w:trHeight w:val="375"/>
        </w:trPr>
        <w:tc>
          <w:tcPr>
            <w:tcW w:w="3349" w:type="dxa"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A92C7E">
        <w:trPr>
          <w:trHeight w:val="80"/>
        </w:trPr>
        <w:tc>
          <w:tcPr>
            <w:tcW w:w="3349" w:type="dxa"/>
            <w:vAlign w:val="bottom"/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________ С.А. Широков</w:t>
            </w:r>
          </w:p>
        </w:tc>
      </w:tr>
    </w:tbl>
    <w:p w:rsidR="00F5510C" w:rsidRDefault="00F5510C" w:rsidP="00A92C7E"/>
    <w:tbl>
      <w:tblPr>
        <w:tblW w:w="20010" w:type="dxa"/>
        <w:tblInd w:w="-601" w:type="dxa"/>
        <w:tblLayout w:type="fixed"/>
        <w:tblLook w:val="00A0"/>
      </w:tblPr>
      <w:tblGrid>
        <w:gridCol w:w="279"/>
        <w:gridCol w:w="1086"/>
        <w:gridCol w:w="137"/>
        <w:gridCol w:w="1427"/>
        <w:gridCol w:w="6765"/>
        <w:gridCol w:w="20"/>
        <w:gridCol w:w="236"/>
        <w:gridCol w:w="624"/>
        <w:gridCol w:w="519"/>
        <w:gridCol w:w="8917"/>
      </w:tblGrid>
      <w:tr w:rsidR="00F5510C" w:rsidTr="00E04BA9">
        <w:trPr>
          <w:gridAfter w:val="2"/>
          <w:wAfter w:w="9436" w:type="dxa"/>
          <w:trHeight w:val="375"/>
        </w:trPr>
        <w:tc>
          <w:tcPr>
            <w:tcW w:w="9714" w:type="dxa"/>
            <w:gridSpan w:val="6"/>
            <w:noWrap/>
            <w:vAlign w:val="bottom"/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СМЕТА</w:t>
            </w:r>
          </w:p>
        </w:tc>
        <w:tc>
          <w:tcPr>
            <w:tcW w:w="236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624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E04BA9">
        <w:trPr>
          <w:gridAfter w:val="2"/>
          <w:wAfter w:w="9436" w:type="dxa"/>
          <w:trHeight w:val="375"/>
        </w:trPr>
        <w:tc>
          <w:tcPr>
            <w:tcW w:w="9714" w:type="dxa"/>
            <w:gridSpan w:val="6"/>
            <w:noWrap/>
            <w:vAlign w:val="bottom"/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подготовку и организацию мероприятий на бесплатной основе 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2018 год</w:t>
            </w:r>
          </w:p>
        </w:tc>
        <w:tc>
          <w:tcPr>
            <w:tcW w:w="236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624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E04BA9">
        <w:trPr>
          <w:trHeight w:val="375"/>
        </w:trPr>
        <w:tc>
          <w:tcPr>
            <w:tcW w:w="10574" w:type="dxa"/>
            <w:gridSpan w:val="8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519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8917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«Приходило Рождество» - праздничная программа на площадке ДК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r>
              <w:rPr>
                <w:rFonts w:ascii="Times New Roman" w:hAnsi="Times New Roman"/>
                <w:sz w:val="24"/>
                <w:szCs w:val="24"/>
              </w:rPr>
              <w:t>«Рождество. Молитва. Любовь» - большой Рождественский концерт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карусель» - игровая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Pr="00FE7AF7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FE7AF7" w:rsidRDefault="00F5510C" w:rsidP="00FE7AF7">
            <w:pPr>
              <w:pStyle w:val="Heading2"/>
              <w:shd w:val="clear" w:color="auto" w:fill="FFFFFF"/>
              <w:spacing w:before="0" w:beforeAutospacing="0" w:after="0" w:afterAutospacing="0" w:line="208" w:lineRule="atLeast"/>
              <w:rPr>
                <w:rFonts w:ascii="Helvetica" w:hAnsi="Helvetica"/>
                <w:b w:val="0"/>
                <w:bCs w:val="0"/>
                <w:color w:val="000000"/>
                <w:sz w:val="16"/>
                <w:szCs w:val="16"/>
              </w:rPr>
            </w:pPr>
            <w:r w:rsidRPr="00FE7AF7">
              <w:rPr>
                <w:b w:val="0"/>
                <w:sz w:val="24"/>
                <w:szCs w:val="24"/>
              </w:rPr>
              <w:t xml:space="preserve">Выездное выступление хора ветеранов «Непоседушки» </w:t>
            </w:r>
            <w:r w:rsidRPr="00FE7AF7">
              <w:rPr>
                <w:b w:val="0"/>
                <w:bCs w:val="0"/>
                <w:color w:val="000000"/>
                <w:sz w:val="24"/>
                <w:szCs w:val="24"/>
              </w:rPr>
              <w:t>КГУСО "Территориальный центр социальной помощи семье и детям г. Рубцовска"</w:t>
            </w:r>
          </w:p>
          <w:p w:rsidR="00F5510C" w:rsidRPr="00FE7AF7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выступление хора ветеранов «Непоседушки» в Доме интернате для престарелых и инвалидов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Метелицы» - развлекательная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0B6491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сюрпризы» - рождественские и крещенские праздники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4EA">
              <w:rPr>
                <w:rFonts w:ascii="Times New Roman" w:hAnsi="Times New Roman"/>
                <w:sz w:val="24"/>
                <w:szCs w:val="24"/>
              </w:rPr>
              <w:t>«Антре»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открытый урок классического танца образцового хореографического ансамбля «Юность»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9F230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пришло Крещение – праздник очищения»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126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«Солдат, защитник, победитель!»- кинопраздник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 творческих коллективов, посвященные Дню защитника Отечества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77626A" w:rsidRDefault="00F5510C" w:rsidP="0077626A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6A">
              <w:rPr>
                <w:rFonts w:ascii="Times New Roman" w:hAnsi="Times New Roman"/>
                <w:sz w:val="24"/>
                <w:szCs w:val="24"/>
              </w:rPr>
              <w:t>«Танцуй, добро!»- выпускной концерт образцового хореографического ансамбля «Юность»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>«Защитник Отечества – звание гордое»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городская праздничная тематическая программа, посвященная  Дню защитника Отечества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ваш славный день сердечно поздравляем!» - вечер отдыха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C066ED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мы сделаем больше!» - торжественное открытие    Года добровольца и волонтера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0B6491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«Примите наши поздравления» - конкурсно – развлекательные программы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7626A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«Вам слава и честь!» - праздничная программа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D0E">
              <w:rPr>
                <w:rFonts w:ascii="Times New Roman" w:hAnsi="Times New Roman"/>
                <w:sz w:val="24"/>
                <w:szCs w:val="24"/>
              </w:rPr>
              <w:t xml:space="preserve"> «Милые! Добрые! Нежные!»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городская торжественная программа, посвященная Международному женскому Дню.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0E6354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мечтать вместе» - концертная программа образцового театра песни «Мечта».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 творческих коллективов, посвященные Международному женскому Дню.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E12DB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для милых и любимых» - праздничная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«Широкая масленица» – праздничное гуляние на площади 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В.И. Ленина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 на открытых площадках города, посвященные  «Широкой Масленице».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 - познавательная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0E6354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Рубцовск» - городской конкурс красоты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«Хрустальные россыпи - 2018» - городской конкурс творчества воспитанников детских садов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«Хрустальный колокольчик - 2018» - городской конкурс вокалистов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0E6354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«Женщина - музыка! Женщина – свет!»- праздничная программа в клубе «Университет 3 возраста».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94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к театру» - неделя театра для детей и юношества.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9029BD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3B3556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дарим людям радость!» - праздничная программа, посвященная Дню работников культуры.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1 квартал – 35 мероприятий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3B3556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56">
              <w:rPr>
                <w:rFonts w:ascii="Times New Roman" w:hAnsi="Times New Roman"/>
                <w:sz w:val="24"/>
                <w:szCs w:val="24"/>
              </w:rPr>
              <w:t>«Юморина-2018» - 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5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3B3556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сказка!» - спектакль детской  театральной студии «Экспресс+»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«Супер-папа -2018» - городской конкурс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детского телефона доверия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Самый, самый» - игровая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именинника»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E04BA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«Танцующая юность» - отчетный концерт хореографического ансамбля «Юность»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E04BA9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«Главные хиты года» - отчетный концерт ансамбля «Серпантин»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«Весеннее настроение» - развлекательная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спектакля молодежного театра «Экспресс»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«Мир. Труд. Май» - Митинг.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«Мир. Труд. Май.» - концерт творческих коллективов, посвященный Дню весны и труда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Май» - концерты творческих коллективов, посвященные Дню весны и труда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«Митинг на привокзальной площади»  9 мая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свет Победы!» - тематическая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весна, моя Победа!» - концерт площадка ДК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«Музейная ночь»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концерты, посвященные Дню Победы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«Помним! Чтим! Гордимся!» - праздничная программа для ветеранов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тот телефон, что поможет всегда!» - информационная акция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май – победный май!»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мир!» -отчетный концерт вокального ансамбля «Радоница»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676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«Родники приглашают друзей» - отчетный концерт хореографического ансамбля «Родники»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5757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стройных звуках льется музыка» - городской фестиваль детских музыкальных школ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D5757C" w:rsidRDefault="00F5510C" w:rsidP="00D5757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7C">
              <w:rPr>
                <w:rFonts w:ascii="Times New Roman" w:hAnsi="Times New Roman"/>
                <w:sz w:val="24"/>
                <w:szCs w:val="24"/>
              </w:rPr>
              <w:t>«Помоги себе выжить» -информационная акция в рамках Всемирного Дня памяти жертв СПИДа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5757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 полон звуков» -  отчетный концерт театра песни «Мечта»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FE7AF7" w:rsidRDefault="00F5510C" w:rsidP="00FE7AF7">
            <w:r>
              <w:rPr>
                <w:rFonts w:ascii="Times New Roman" w:hAnsi="Times New Roman"/>
                <w:sz w:val="24"/>
                <w:szCs w:val="24"/>
              </w:rPr>
              <w:t xml:space="preserve">« Для тех, кто служил на границе» - праздничная программа, посвященная Дню пограничника.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«Стань успешным!» - праздничная программа, посвященная Дню предпринимателя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«Звонкая струна!» - отчетный концерт народного ансамбля гитаристов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лето!» - концерт ансамбля современного танца «Серпантин»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5757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детство звонкое смеется!» - праздничная  программа, посвященная   Дню защиты детей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«Кроха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-2018» - парад колясок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в этой музыке» - отчетный концерт  ВИА «Девчонки»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концерты, посвященные Дню защиты детей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«Взрослые и дети» - концертная программа образцового театра песни «Мечта»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У нас каникулы!» - городской кинопраздник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не для скуки» - цикл мероприятий для детей из пришкольных лагерей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«Парад вредных привычек» - конкурсно - познавательная программа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«Радужная олимпиада» - спортивно-развлекательная программа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«Мы-молодые! Мы-классные!» - праздничная программа, посвященная Дню молодежи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87C5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 Вашу честь звучат аплодисменты!» - праздничная программа, посвященная Дню медицинского работника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 ко Дню медицинского работника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87C5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«Горжусь тобой, моя  Россия!» - праздничная программа , посвященная Дню России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435CD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цвети, моя Россия!» - конкурс рисунков на асфальте</w:t>
            </w:r>
          </w:p>
          <w:p w:rsidR="00F5510C" w:rsidRDefault="00F5510C" w:rsidP="00435CD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435CD0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концерты ко Дню молодежи 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 w:rsidP="008464EA">
            <w:pPr>
              <w:pStyle w:val="ListParagraph"/>
              <w:tabs>
                <w:tab w:val="left" w:pos="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87C5D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«Наркомания – знак беды» - мероприятие, посвященное Дню борьбы с наркобизнесом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 квартал 62 мероприятий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F2044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хранит очаг семейный» - городская программа, посвященная Дню семьи, любви и верности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«Морское братство»</w:t>
            </w:r>
            <w:r w:rsidRPr="00F2044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ко Дню ВМФ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9F230E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>«Флаг державы – символ славы!»  - программа, посвященная Дню российского флага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F2044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«Фильм, фильм, фильм» -  ночь кино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82.а.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382E05" w:rsidRDefault="00F5510C" w:rsidP="00871507">
            <w:pPr>
              <w:rPr>
                <w:sz w:val="24"/>
                <w:szCs w:val="24"/>
              </w:rPr>
            </w:pPr>
            <w:r w:rsidRPr="00382E05">
              <w:rPr>
                <w:sz w:val="24"/>
                <w:szCs w:val="24"/>
              </w:rPr>
              <w:t>«Сладко да гладко!» - открытие ярмарки меда</w:t>
            </w:r>
            <w:r>
              <w:rPr>
                <w:sz w:val="24"/>
                <w:szCs w:val="24"/>
              </w:rPr>
              <w:t xml:space="preserve"> -</w:t>
            </w:r>
            <w:r w:rsidRPr="005111AE">
              <w:rPr>
                <w:sz w:val="24"/>
                <w:szCs w:val="24"/>
              </w:rPr>
              <w:t xml:space="preserve"> </w:t>
            </w:r>
            <w:r w:rsidRPr="00382E05">
              <w:rPr>
                <w:sz w:val="24"/>
                <w:szCs w:val="24"/>
              </w:rPr>
              <w:t>Торж</w:t>
            </w:r>
            <w:r>
              <w:rPr>
                <w:sz w:val="24"/>
                <w:szCs w:val="24"/>
              </w:rPr>
              <w:t>ественное открытие ярмарки меда</w:t>
            </w:r>
          </w:p>
          <w:p w:rsidR="00F5510C" w:rsidRDefault="00F5510C" w:rsidP="00F2044E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>«По дороге в мир 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знаний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праздничные мероприятия, посвященные Дню знаний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</w:rPr>
            </w:pPr>
            <w:r w:rsidRPr="009F230E">
              <w:rPr>
                <w:rFonts w:ascii="Times New Roman" w:hAnsi="Times New Roman"/>
              </w:rPr>
              <w:t>Цикл</w:t>
            </w:r>
            <w:r>
              <w:rPr>
                <w:rFonts w:ascii="Times New Roman" w:hAnsi="Times New Roman"/>
              </w:rPr>
              <w:t xml:space="preserve"> мероприятий, посвященных Дню города Рубцовска</w:t>
            </w:r>
          </w:p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435CD0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 w:rsidRPr="00435CD0">
              <w:rPr>
                <w:rFonts w:ascii="Times New Roman" w:hAnsi="Times New Roman"/>
                <w:sz w:val="24"/>
                <w:szCs w:val="24"/>
              </w:rPr>
              <w:t>«Моя команда-мой успех!» - открытие спартакиады студенческих отрядов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«Первоклассник, у тебя сегодня праздник» - кинопраздник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бал» - развлекательная программа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125B3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0">
              <w:rPr>
                <w:rFonts w:ascii="Times New Roman" w:hAnsi="Times New Roman"/>
                <w:sz w:val="24"/>
                <w:szCs w:val="24"/>
              </w:rPr>
              <w:t>«Пусть осень жизни будет теплой»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квартал -  13 мероприятий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125B3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с годами не стареет»- городская праздничная программа ко Дню пожилого человека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125B3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золоте прожитых лет» - посиделки для ветеранов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программы ко Дню пожилого человека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«Душою молоды всегда» - конкурсные  программы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«Старость меня дома не застанет» - праздник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D12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Вам, добрые люди!» - отчетный концерт хора ветеранов «Непоседушки»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435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мероприятие в рамках Года…….(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одом чего и чему посвящен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согласно указа Президента России)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 мы вместе – мы едины!»- городская торжественная  программа, посвященная Дню народного единства</w:t>
            </w:r>
          </w:p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«Целуем руки матерей»- праздничная программа в клубе «Университет 3 возраста»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«Святое слово-мама!» - городская торжественная программа, посвященная Дню матери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«Душе не хочется покоя» - конкурсные  программы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 w:rsidP="007831B8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 добро» - вечер памяти В.С.Новикова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«Говорим здоровью – да!» цикл мероприятий по пропаганде ЗОЖ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>«Таланты нашего Дворца»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программа, посвященная 50-летию ГДК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Pr="009F230E" w:rsidRDefault="00F5510C" w:rsidP="00F14DA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   2018года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одом чего и чему посвящен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7AF7">
              <w:rPr>
                <w:rFonts w:ascii="Times New Roman" w:hAnsi="Times New Roman"/>
                <w:i/>
                <w:sz w:val="24"/>
                <w:szCs w:val="24"/>
              </w:rPr>
              <w:t>согласно указа Президента России)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«Умей сказать – нет!» 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акция «Я выбираю здоровье»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106.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концерты, посвященные Дню инвалидов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КВН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годом, С новым счастьем!» - праздник в клубе «Университет 3 возраста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городской елки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111.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Губернаторские утренники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112.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 в клубе «Добрые встречи»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113.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концерты творческих коллективов в организациях и учреждениях города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спектакли театра студии «Лада» в школах города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10C" w:rsidTr="00E04BA9">
        <w:trPr>
          <w:gridAfter w:val="2"/>
          <w:wAfter w:w="9436" w:type="dxa"/>
          <w:trHeight w:val="630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pStyle w:val="ListParagraph"/>
              <w:tabs>
                <w:tab w:val="left" w:pos="669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115.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 молодежного театра «Экспресс»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0C" w:rsidRDefault="00F5510C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510C" w:rsidTr="00E04BA9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1086" w:type="dxa"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E04BA9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1086" w:type="dxa"/>
            <w:vAlign w:val="bottom"/>
          </w:tcPr>
          <w:p w:rsidR="00F5510C" w:rsidRDefault="00F5510C">
            <w:pPr>
              <w:spacing w:after="0"/>
            </w:pPr>
          </w:p>
        </w:tc>
      </w:tr>
      <w:tr w:rsidR="00F5510C" w:rsidTr="00E04BA9">
        <w:trPr>
          <w:gridAfter w:val="8"/>
          <w:wAfter w:w="18645" w:type="dxa"/>
          <w:trHeight w:val="630"/>
        </w:trPr>
        <w:tc>
          <w:tcPr>
            <w:tcW w:w="279" w:type="dxa"/>
            <w:noWrap/>
            <w:vAlign w:val="bottom"/>
          </w:tcPr>
          <w:p w:rsidR="00F5510C" w:rsidRDefault="00F5510C">
            <w:pPr>
              <w:spacing w:after="0"/>
            </w:pPr>
          </w:p>
        </w:tc>
        <w:tc>
          <w:tcPr>
            <w:tcW w:w="1086" w:type="dxa"/>
            <w:vAlign w:val="bottom"/>
          </w:tcPr>
          <w:p w:rsidR="00F5510C" w:rsidRDefault="00F5510C">
            <w:pPr>
              <w:spacing w:after="0"/>
            </w:pPr>
          </w:p>
        </w:tc>
      </w:tr>
    </w:tbl>
    <w:p w:rsidR="00F5510C" w:rsidRDefault="00F5510C" w:rsidP="00A92C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за 4 квартал –88  мероприятий</w:t>
      </w:r>
    </w:p>
    <w:p w:rsidR="00F5510C" w:rsidRDefault="00F5510C" w:rsidP="00A92C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за 2018 год -  198  мероприятия      </w:t>
      </w:r>
    </w:p>
    <w:p w:rsidR="00F5510C" w:rsidRDefault="00F5510C" w:rsidP="00A92C7E">
      <w:pPr>
        <w:rPr>
          <w:rFonts w:ascii="Times New Roman" w:hAnsi="Times New Roman"/>
          <w:b/>
          <w:sz w:val="28"/>
          <w:szCs w:val="28"/>
        </w:rPr>
      </w:pPr>
    </w:p>
    <w:p w:rsidR="00F5510C" w:rsidRDefault="00F5510C" w:rsidP="005111AE">
      <w:pPr>
        <w:rPr>
          <w:sz w:val="24"/>
          <w:szCs w:val="24"/>
        </w:rPr>
      </w:pPr>
    </w:p>
    <w:p w:rsidR="00F5510C" w:rsidRDefault="00F5510C" w:rsidP="005111AE">
      <w:pPr>
        <w:rPr>
          <w:sz w:val="24"/>
          <w:szCs w:val="24"/>
        </w:rPr>
      </w:pPr>
    </w:p>
    <w:p w:rsidR="00F5510C" w:rsidRDefault="00F5510C" w:rsidP="005111AE">
      <w:pPr>
        <w:rPr>
          <w:sz w:val="24"/>
          <w:szCs w:val="24"/>
        </w:rPr>
      </w:pPr>
    </w:p>
    <w:p w:rsidR="00F5510C" w:rsidRDefault="00F5510C" w:rsidP="005111AE">
      <w:pPr>
        <w:rPr>
          <w:sz w:val="24"/>
          <w:szCs w:val="24"/>
        </w:rPr>
      </w:pPr>
    </w:p>
    <w:p w:rsidR="00F5510C" w:rsidRDefault="00F5510C" w:rsidP="005111AE">
      <w:pPr>
        <w:rPr>
          <w:sz w:val="24"/>
          <w:szCs w:val="24"/>
        </w:rPr>
      </w:pPr>
    </w:p>
    <w:p w:rsidR="00F5510C" w:rsidRPr="009E6F47" w:rsidRDefault="00F5510C" w:rsidP="00CC74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5510C" w:rsidRPr="009E6F47" w:rsidRDefault="00F5510C" w:rsidP="009E6F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9E6F47">
        <w:rPr>
          <w:rFonts w:ascii="Arial" w:hAnsi="Arial" w:cs="Arial"/>
          <w:color w:val="000000"/>
          <w:sz w:val="14"/>
          <w:szCs w:val="14"/>
        </w:rPr>
        <w:t> </w:t>
      </w:r>
    </w:p>
    <w:p w:rsidR="00F5510C" w:rsidRDefault="00F5510C"/>
    <w:sectPr w:rsidR="00F5510C" w:rsidSect="005E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6A1"/>
    <w:multiLevelType w:val="hybridMultilevel"/>
    <w:tmpl w:val="1DC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7E"/>
    <w:rsid w:val="00074A89"/>
    <w:rsid w:val="000B4843"/>
    <w:rsid w:val="000B6491"/>
    <w:rsid w:val="000E6354"/>
    <w:rsid w:val="00177807"/>
    <w:rsid w:val="0018412C"/>
    <w:rsid w:val="001C37E6"/>
    <w:rsid w:val="002B2AEF"/>
    <w:rsid w:val="002B2E4F"/>
    <w:rsid w:val="00333B31"/>
    <w:rsid w:val="00344876"/>
    <w:rsid w:val="00382E05"/>
    <w:rsid w:val="003B3556"/>
    <w:rsid w:val="00435CD0"/>
    <w:rsid w:val="00450415"/>
    <w:rsid w:val="004C72B4"/>
    <w:rsid w:val="005111AE"/>
    <w:rsid w:val="0056023A"/>
    <w:rsid w:val="00591C88"/>
    <w:rsid w:val="005E2A19"/>
    <w:rsid w:val="00652F9A"/>
    <w:rsid w:val="006608FC"/>
    <w:rsid w:val="00676CDE"/>
    <w:rsid w:val="006F5222"/>
    <w:rsid w:val="0077626A"/>
    <w:rsid w:val="007831B8"/>
    <w:rsid w:val="007D1253"/>
    <w:rsid w:val="007E1A1A"/>
    <w:rsid w:val="008462B4"/>
    <w:rsid w:val="008464EA"/>
    <w:rsid w:val="00861DC9"/>
    <w:rsid w:val="00871507"/>
    <w:rsid w:val="0088406B"/>
    <w:rsid w:val="00887CD8"/>
    <w:rsid w:val="008F409A"/>
    <w:rsid w:val="009029BD"/>
    <w:rsid w:val="009D0C8C"/>
    <w:rsid w:val="009E6F47"/>
    <w:rsid w:val="009F230E"/>
    <w:rsid w:val="009F268C"/>
    <w:rsid w:val="00A74EFF"/>
    <w:rsid w:val="00A92C7E"/>
    <w:rsid w:val="00A97AFC"/>
    <w:rsid w:val="00AE76A6"/>
    <w:rsid w:val="00B00C5D"/>
    <w:rsid w:val="00B869C8"/>
    <w:rsid w:val="00B91981"/>
    <w:rsid w:val="00BF5C37"/>
    <w:rsid w:val="00BF6915"/>
    <w:rsid w:val="00C066ED"/>
    <w:rsid w:val="00C14426"/>
    <w:rsid w:val="00C66C4E"/>
    <w:rsid w:val="00CA5F0A"/>
    <w:rsid w:val="00CC74C9"/>
    <w:rsid w:val="00D125B3"/>
    <w:rsid w:val="00D16C2D"/>
    <w:rsid w:val="00D31AD4"/>
    <w:rsid w:val="00D40D0E"/>
    <w:rsid w:val="00D5757C"/>
    <w:rsid w:val="00D87C5D"/>
    <w:rsid w:val="00D95A21"/>
    <w:rsid w:val="00DB0186"/>
    <w:rsid w:val="00E04BA9"/>
    <w:rsid w:val="00E12DBC"/>
    <w:rsid w:val="00E27E0B"/>
    <w:rsid w:val="00F14DAA"/>
    <w:rsid w:val="00F2044E"/>
    <w:rsid w:val="00F2479F"/>
    <w:rsid w:val="00F5510C"/>
    <w:rsid w:val="00F71543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7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FE7A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7AF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A92C7E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5111A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8</Pages>
  <Words>1501</Words>
  <Characters>8559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userushka</cp:lastModifiedBy>
  <cp:revision>28</cp:revision>
  <cp:lastPrinted>2017-12-19T05:38:00Z</cp:lastPrinted>
  <dcterms:created xsi:type="dcterms:W3CDTF">2017-08-03T03:28:00Z</dcterms:created>
  <dcterms:modified xsi:type="dcterms:W3CDTF">2018-02-08T10:33:00Z</dcterms:modified>
</cp:coreProperties>
</file>